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118110</wp:posOffset>
            </wp:positionH>
            <wp:positionV relativeFrom="paragraph">
              <wp:posOffset>135255</wp:posOffset>
            </wp:positionV>
            <wp:extent cx="3978275" cy="3949700"/>
            <wp:effectExtent l="0" t="0" r="0" b="0"/>
            <wp:wrapNone/>
            <wp:docPr id="1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  <w:r>
        <w:br w:type="page"/>
      </w:r>
    </w:p>
    <w:p>
      <w:pPr>
        <w:pStyle w:val="NoSpacing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16"/>
          <w:szCs w:val="16"/>
        </w:rPr>
      </w:pPr>
      <w:r>
        <w:rPr>
          <w:rFonts w:eastAsia="Batang" w:cs="Times New Roman" w:ascii="Times New Roman" w:hAnsi="Times New Roman"/>
          <w:color w:val="00000A"/>
          <w:sz w:val="16"/>
          <w:szCs w:val="16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16"/>
          <w:szCs w:val="16"/>
        </w:rPr>
      </w:pPr>
      <w:r>
        <w:rPr>
          <w:rFonts w:eastAsia="Batang" w:cs="Times New Roman" w:ascii="Times New Roman" w:hAnsi="Times New Roman"/>
          <w:color w:val="00000A"/>
          <w:sz w:val="16"/>
          <w:szCs w:val="16"/>
        </w:rPr>
      </w:r>
    </w:p>
    <w:p>
      <w:pPr>
        <w:pStyle w:val="NoSpacing"/>
        <w:rPr>
          <w:rFonts w:ascii="Times New Roman" w:hAnsi="Times New Roman" w:eastAsia="Batang" w:cs="Times New Roman"/>
          <w:outline/>
          <w:color w:val="00000A"/>
          <w:sz w:val="16"/>
          <w:szCs w:val="16"/>
        </w:rPr>
      </w:pPr>
      <w:r>
        <w:rPr>
          <w:rFonts w:eastAsia="Batang" w:cs="Times New Roman" w:ascii="Times New Roman" w:hAnsi="Times New Roman"/>
          <w:outline/>
          <w:color w:val="00000A"/>
          <w:sz w:val="16"/>
          <w:szCs w:val="16"/>
        </w:rPr>
      </w:r>
    </w:p>
    <w:p>
      <w:pPr>
        <w:pStyle w:val="NoSpacing"/>
        <w:rPr>
          <w:rFonts w:ascii="Times New Roman" w:hAnsi="Times New Roman" w:eastAsia="Batang" w:cs="Times New Roman"/>
          <w:outline/>
          <w:color w:val="00000A"/>
          <w:sz w:val="16"/>
          <w:szCs w:val="16"/>
        </w:rPr>
      </w:pPr>
      <w:r>
        <w:rPr>
          <w:rFonts w:eastAsia="Batang" w:cs="Times New Roman" w:ascii="Times New Roman" w:hAnsi="Times New Roman"/>
          <w:outline/>
          <w:color w:val="00000A"/>
          <w:sz w:val="16"/>
          <w:szCs w:val="16"/>
        </w:rPr>
      </w:r>
    </w:p>
    <w:p>
      <w:pPr>
        <w:pStyle w:val="NoSpacing"/>
        <w:rPr>
          <w:rFonts w:ascii="Times New Roman" w:hAnsi="Times New Roman" w:eastAsia="Batang" w:cs="Times New Roman"/>
          <w:outline/>
          <w:color w:val="00000A"/>
          <w:sz w:val="16"/>
          <w:szCs w:val="16"/>
        </w:rPr>
      </w:pPr>
      <w:r>
        <w:rPr>
          <w:rFonts w:eastAsia="Batang" w:cs="Times New Roman" w:ascii="Times New Roman" w:hAnsi="Times New Roman"/>
          <w:outline/>
          <w:color w:val="00000A"/>
          <w:sz w:val="16"/>
          <w:szCs w:val="16"/>
        </w:rPr>
      </w:r>
    </w:p>
    <w:p>
      <w:pPr>
        <w:pStyle w:val="NoSpacing"/>
        <w:jc w:val="center"/>
        <w:rPr>
          <w:rFonts w:ascii="Times New Roman" w:hAnsi="Times New Roman" w:eastAsia="Batang" w:cs="Times New Roman"/>
          <w:b/>
          <w:b/>
          <w:color w:val="00000A"/>
          <w:sz w:val="144"/>
          <w:szCs w:val="144"/>
        </w:rPr>
      </w:pPr>
      <w:r>
        <w:rPr>
          <w:rFonts w:eastAsia="Batang" w:cs="Times New Roman" w:ascii="Times New Roman" w:hAnsi="Times New Roman"/>
          <w:b/>
          <w:color w:val="00000A"/>
          <w:sz w:val="144"/>
          <w:szCs w:val="144"/>
        </w:rPr>
        <w:t xml:space="preserve"> </w:t>
      </w:r>
      <w:r>
        <w:rPr>
          <w:rFonts w:eastAsia="Batang" w:cs="Times New Roman" w:ascii="Times New Roman" w:hAnsi="Times New Roman"/>
          <w:b/>
          <w:color w:val="00000A"/>
          <w:sz w:val="144"/>
          <w:szCs w:val="144"/>
        </w:rPr>
        <w:t>Dětská akademie</w:t>
      </w:r>
    </w:p>
    <w:p>
      <w:pPr>
        <w:pStyle w:val="NoSpacing"/>
        <w:jc w:val="center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jc w:val="center"/>
        <w:rPr>
          <w:rFonts w:ascii="Times New Roman" w:hAnsi="Times New Roman" w:eastAsia="Batang" w:cs="Times New Roman"/>
          <w:color w:val="00000A"/>
        </w:rPr>
      </w:pPr>
      <w:r>
        <w:rPr>
          <w:rFonts w:eastAsia="Batang" w:cs="Times New Roman" w:ascii="Times New Roman" w:hAnsi="Times New Roman"/>
          <w:color w:val="00000A"/>
        </w:rPr>
      </w:r>
    </w:p>
    <w:p>
      <w:pPr>
        <w:pStyle w:val="NoSpacing"/>
        <w:jc w:val="center"/>
        <w:rPr>
          <w:rFonts w:ascii="Times New Roman" w:hAnsi="Times New Roman" w:eastAsia="Batang" w:cs="Times New Roman"/>
          <w:b/>
          <w:b/>
          <w:color w:val="00000A"/>
        </w:rPr>
      </w:pPr>
      <w:r>
        <w:rPr>
          <w:rFonts w:eastAsia="Batang" w:cs="Times New Roman" w:ascii="Times New Roman" w:hAnsi="Times New Roman"/>
          <w:b/>
          <w:color w:val="00000A"/>
        </w:rPr>
      </w:r>
    </w:p>
    <w:p>
      <w:pPr>
        <w:pStyle w:val="NoSpacing"/>
        <w:jc w:val="center"/>
        <w:rPr>
          <w:rFonts w:ascii="Times New Roman" w:hAnsi="Times New Roman" w:eastAsia="Batang" w:cs="Times New Roman"/>
          <w:b/>
          <w:b/>
          <w:outline/>
          <w:color w:val="00000A"/>
          <w:sz w:val="72"/>
          <w:szCs w:val="72"/>
        </w:rPr>
      </w:pPr>
      <w:r>
        <w:rPr>
          <w:rFonts w:eastAsia="Batang" w:cs="Times New Roman" w:ascii="Times New Roman" w:hAnsi="Times New Roman"/>
          <w:b/>
          <w:outline/>
          <w:color w:val="00000A"/>
          <w:sz w:val="72"/>
          <w:szCs w:val="72"/>
        </w:rPr>
        <w:t>15. června</w:t>
      </w:r>
    </w:p>
    <w:p>
      <w:pPr>
        <w:pStyle w:val="NoSpacing"/>
        <w:jc w:val="center"/>
        <w:rPr>
          <w:rFonts w:ascii="Times New Roman" w:hAnsi="Times New Roman" w:eastAsia="Batang" w:cs="Times New Roman"/>
          <w:b/>
          <w:b/>
          <w:outline/>
          <w:color w:val="00000A"/>
          <w:sz w:val="72"/>
          <w:szCs w:val="72"/>
        </w:rPr>
      </w:pPr>
      <w:r>
        <w:rPr>
          <w:rFonts w:eastAsia="Batang" w:cs="Times New Roman" w:ascii="Times New Roman" w:hAnsi="Times New Roman"/>
          <w:b/>
          <w:outline/>
          <w:color w:val="00000A"/>
          <w:sz w:val="72"/>
          <w:szCs w:val="72"/>
        </w:rPr>
        <w:t>2018</w:t>
      </w:r>
    </w:p>
    <w:p>
      <w:pPr>
        <w:pStyle w:val="NoSpacing"/>
        <w:jc w:val="center"/>
        <w:rPr>
          <w:rFonts w:ascii="Times New Roman" w:hAnsi="Times New Roman" w:eastAsia="Batang" w:cs="Times New Roman"/>
          <w:outline/>
          <w:color w:val="00000A"/>
        </w:rPr>
      </w:pPr>
      <w:r>
        <w:rPr>
          <w:rFonts w:eastAsia="Batang" w:cs="Times New Roman" w:ascii="Times New Roman" w:hAnsi="Times New Roman"/>
          <w:outline/>
          <w:color w:val="00000A"/>
        </w:rPr>
      </w:r>
    </w:p>
    <w:p>
      <w:pPr>
        <w:pStyle w:val="NoSpacing"/>
        <w:jc w:val="center"/>
        <w:rPr>
          <w:rFonts w:ascii="Times New Roman" w:hAnsi="Times New Roman" w:eastAsia="Batang" w:cs="Times New Roman"/>
          <w:outline/>
          <w:color w:val="00000A"/>
        </w:rPr>
      </w:pPr>
      <w:r>
        <w:rPr>
          <w:rFonts w:eastAsia="Batang" w:cs="Times New Roman" w:ascii="Times New Roman" w:hAnsi="Times New Roman"/>
          <w:outline/>
          <w:color w:val="00000A"/>
        </w:rPr>
      </w:r>
    </w:p>
    <w:p>
      <w:pPr>
        <w:pStyle w:val="NoSpacing"/>
        <w:jc w:val="center"/>
        <w:rPr>
          <w:rFonts w:ascii="Times New Roman" w:hAnsi="Times New Roman" w:eastAsia="Batang" w:cs="Times New Roman"/>
          <w:outline/>
          <w:color w:val="00000A"/>
        </w:rPr>
      </w:pPr>
      <w:r>
        <w:rPr>
          <w:rFonts w:eastAsia="Batang" w:cs="Times New Roman" w:ascii="Times New Roman" w:hAnsi="Times New Roman"/>
          <w:outline/>
          <w:color w:val="00000A"/>
        </w:rPr>
      </w:r>
    </w:p>
    <w:p>
      <w:pPr>
        <w:pStyle w:val="NoSpacing"/>
        <w:jc w:val="center"/>
        <w:rPr>
          <w:rFonts w:ascii="Times New Roman" w:hAnsi="Times New Roman" w:eastAsia="Batang" w:cs="Times New Roman"/>
          <w:outline/>
          <w:color w:val="00000A"/>
        </w:rPr>
      </w:pPr>
      <w:r>
        <w:rPr>
          <w:rFonts w:eastAsia="Batang" w:cs="Times New Roman" w:ascii="Times New Roman" w:hAnsi="Times New Roman"/>
          <w:outline/>
          <w:color w:val="00000A"/>
        </w:rPr>
      </w:r>
    </w:p>
    <w:p>
      <w:pPr>
        <w:pStyle w:val="NoSpacing"/>
        <w:jc w:val="center"/>
        <w:rPr>
          <w:rFonts w:ascii="Times New Roman" w:hAnsi="Times New Roman" w:eastAsia="Batang" w:cs="Times New Roman"/>
          <w:outline/>
          <w:color w:val="00000A"/>
          <w:sz w:val="56"/>
          <w:szCs w:val="56"/>
        </w:rPr>
      </w:pPr>
      <w:r>
        <w:rPr>
          <w:rFonts w:eastAsia="Batang" w:cs="Times New Roman" w:ascii="Times New Roman" w:hAnsi="Times New Roman"/>
          <w:outline/>
          <w:color w:val="00000A"/>
          <w:sz w:val="56"/>
          <w:szCs w:val="56"/>
        </w:rPr>
        <w:t>Dům armády</w:t>
      </w:r>
    </w:p>
    <w:p>
      <w:pPr>
        <w:pStyle w:val="NoSpacing"/>
        <w:jc w:val="center"/>
        <w:rPr>
          <w:rFonts w:ascii="Times New Roman" w:hAnsi="Times New Roman" w:eastAsia="Batang" w:cs="Times New Roman"/>
          <w:color w:val="00000A"/>
          <w:sz w:val="56"/>
          <w:szCs w:val="56"/>
        </w:rPr>
      </w:pPr>
      <w:r>
        <w:rPr>
          <w:rFonts w:eastAsia="Batang" w:cs="Times New Roman" w:ascii="Times New Roman" w:hAnsi="Times New Roman"/>
          <w:outline/>
          <w:color w:val="00000A"/>
          <w:sz w:val="56"/>
          <w:szCs w:val="56"/>
        </w:rPr>
        <w:t>Město Libavá</w:t>
      </w:r>
    </w:p>
    <w:p>
      <w:pPr>
        <w:pStyle w:val="NoSpacing"/>
        <w:rPr>
          <w:rFonts w:ascii="Times New Roman" w:hAnsi="Times New Roman" w:eastAsia="Batang" w:cs="Times New Roman"/>
          <w:bCs/>
          <w:color w:val="00000A"/>
          <w:sz w:val="36"/>
          <w:szCs w:val="36"/>
          <w:u w:val="single"/>
        </w:rPr>
      </w:pPr>
      <w:r>
        <w:rPr>
          <w:rFonts w:eastAsia="Batang" w:cs="Times New Roman" w:ascii="Times New Roman" w:hAnsi="Times New Roman"/>
          <w:bCs/>
          <w:color w:val="00000A"/>
          <w:sz w:val="36"/>
          <w:szCs w:val="36"/>
          <w:u w:val="single"/>
        </w:rPr>
      </w:r>
    </w:p>
    <w:p>
      <w:pPr>
        <w:pStyle w:val="Normal"/>
        <w:rPr>
          <w:rFonts w:ascii="Times New Roman" w:hAnsi="Times New Roman" w:eastAsia="Batang" w:cs="Times New Roman"/>
          <w:bCs/>
          <w:color w:val="00000A"/>
          <w:sz w:val="16"/>
          <w:szCs w:val="16"/>
          <w:u w:val="single"/>
        </w:rPr>
      </w:pPr>
      <w:r>
        <w:rPr>
          <w:rFonts w:eastAsia="Batang" w:cs="Times New Roman" w:ascii="Times New Roman" w:hAnsi="Times New Roman"/>
          <w:bCs/>
          <w:color w:val="00000A"/>
          <w:sz w:val="16"/>
          <w:szCs w:val="16"/>
          <w:u w:val="single"/>
        </w:rPr>
      </w:r>
    </w:p>
    <w:p>
      <w:pPr>
        <w:pStyle w:val="Normal"/>
        <w:rPr>
          <w:rFonts w:ascii="Times New Roman" w:hAnsi="Times New Roman" w:eastAsia="Batang" w:cs="Times New Roman"/>
          <w:b/>
          <w:b/>
          <w:bCs/>
          <w:color w:val="00000A"/>
          <w:sz w:val="36"/>
          <w:szCs w:val="36"/>
          <w:u w:val="single"/>
        </w:rPr>
      </w:pPr>
      <w:r>
        <w:rPr>
          <w:rFonts w:eastAsia="Batang" w:cs="Times New Roman" w:ascii="Times New Roman" w:hAnsi="Times New Roman"/>
          <w:b/>
          <w:bCs/>
          <w:color w:val="00000A"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 w:eastAsia="Batang" w:cs="Times New Roman"/>
          <w:b/>
          <w:b/>
          <w:bCs/>
          <w:color w:val="00000A"/>
          <w:sz w:val="36"/>
          <w:szCs w:val="36"/>
          <w:u w:val="single"/>
        </w:rPr>
      </w:pPr>
      <w:r>
        <w:rPr>
          <w:rFonts w:eastAsia="Batang" w:cs="Times New Roman" w:ascii="Times New Roman" w:hAnsi="Times New Roman"/>
          <w:b/>
          <w:bCs/>
          <w:color w:val="00000A"/>
          <w:sz w:val="36"/>
          <w:szCs w:val="36"/>
          <w:u w:val="single"/>
        </w:rPr>
        <w:t>Připravili:</w:t>
      </w:r>
    </w:p>
    <w:p>
      <w:pPr>
        <w:pStyle w:val="NoSpacing"/>
        <w:rPr>
          <w:rFonts w:ascii="Times New Roman" w:hAnsi="Times New Roman" w:eastAsia="Batang" w:cs="Times New Roman"/>
          <w:b/>
          <w:b/>
          <w:i/>
          <w:i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i/>
          <w:color w:val="00000A"/>
          <w:sz w:val="28"/>
          <w:szCs w:val="28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bCs/>
          <w:color w:val="00000A"/>
          <w:sz w:val="28"/>
          <w:szCs w:val="28"/>
        </w:rPr>
        <w:t>Výtvarná prezentace:</w:t>
      </w:r>
      <w:r>
        <w:rPr>
          <w:rFonts w:eastAsia="Batang" w:cs="Times New Roman" w:ascii="Times New Roman" w:hAnsi="Times New Roman"/>
          <w:bCs/>
          <w:color w:val="00000A"/>
          <w:sz w:val="28"/>
          <w:szCs w:val="28"/>
        </w:rPr>
        <w:t xml:space="preserve"> 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>Mgr. Lenka Křížková</w:t>
      </w:r>
    </w:p>
    <w:p>
      <w:pPr>
        <w:pStyle w:val="NoSpacing"/>
        <w:rPr>
          <w:rFonts w:ascii="Times New Roman" w:hAnsi="Times New Roman" w:eastAsia="Batang" w:cs="Times New Roman"/>
          <w:i/>
          <w:i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i/>
          <w:color w:val="00000A"/>
          <w:sz w:val="28"/>
          <w:szCs w:val="28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bCs/>
          <w:color w:val="00000A"/>
          <w:sz w:val="28"/>
          <w:szCs w:val="28"/>
        </w:rPr>
        <w:t>Dramatický kroužek:</w:t>
      </w:r>
      <w:r>
        <w:rPr>
          <w:rFonts w:eastAsia="Batang" w:cs="Times New Roman" w:ascii="Times New Roman" w:hAnsi="Times New Roman"/>
          <w:bCs/>
          <w:color w:val="00000A"/>
          <w:sz w:val="28"/>
          <w:szCs w:val="28"/>
        </w:rPr>
        <w:t xml:space="preserve"> 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>Monika Nová</w:t>
      </w:r>
    </w:p>
    <w:p>
      <w:pPr>
        <w:pStyle w:val="NoSpacing"/>
        <w:rPr>
          <w:rFonts w:ascii="Times New Roman" w:hAnsi="Times New Roman" w:eastAsia="Batang" w:cs="Times New Roman"/>
          <w:b/>
          <w:b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NoSpacing"/>
        <w:rPr>
          <w:rFonts w:ascii="Times New Roman" w:hAnsi="Times New Roman" w:eastAsia="Batang" w:cs="Times New Roman"/>
          <w:b/>
          <w:b/>
          <w:bCs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bCs/>
          <w:color w:val="00000A"/>
          <w:sz w:val="28"/>
          <w:szCs w:val="28"/>
        </w:rPr>
        <w:t>Taneční choreografie:</w:t>
      </w:r>
    </w:p>
    <w:p>
      <w:pPr>
        <w:pStyle w:val="NoSpacing"/>
        <w:rPr/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Kristýna Richterová  -  I´m still standing, Titanium, </w:t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                                     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Dance like this, Touha </w:t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Lucie Tkadlečková  -  Nekonečný příběh, Já tak rád </w:t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                                    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trsám, Piráti, Království princů a </w:t>
      </w:r>
    </w:p>
    <w:p>
      <w:pPr>
        <w:pStyle w:val="NoSpacing"/>
        <w:ind w:left="1416" w:firstLine="708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      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>princezen</w:t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>Mgr. Zdeňka Luňáková - Sám doma</w:t>
      </w:r>
    </w:p>
    <w:p>
      <w:pPr>
        <w:pStyle w:val="NoSpacing"/>
        <w:rPr/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>Mgr. Eva Vinckerová  -  Bel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>l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>as espa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>ñ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olas, Jednotka </w:t>
      </w:r>
    </w:p>
    <w:p>
      <w:pPr>
        <w:pStyle w:val="NoSpacing"/>
        <w:ind w:left="2124" w:firstLine="708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>zvláštního nasazení, Noční párty</w:t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Andrea Luňáková  -  Jak ten čas letí, Pan Tau, Americano, </w:t>
      </w:r>
    </w:p>
    <w:p>
      <w:pPr>
        <w:pStyle w:val="NoSpacing"/>
        <w:ind w:left="1416" w:firstLine="708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    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Včelí medvídci, Krotitelé duchů, </w:t>
      </w:r>
    </w:p>
    <w:p>
      <w:pPr>
        <w:pStyle w:val="NoSpacing"/>
        <w:ind w:left="1416" w:firstLine="708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    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>Sway dancing, Hodná holka</w:t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bCs/>
          <w:color w:val="00000A"/>
          <w:sz w:val="28"/>
          <w:szCs w:val="28"/>
        </w:rPr>
        <w:t>Záznam: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  Ing. Libor Luňák</w:t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color w:val="00000A"/>
          <w:sz w:val="28"/>
          <w:szCs w:val="28"/>
        </w:rPr>
        <w:t>DVD: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 Stanislav Luňák</w:t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</w:r>
    </w:p>
    <w:p>
      <w:pPr>
        <w:pStyle w:val="NoSpacing"/>
        <w:rPr>
          <w:rFonts w:ascii="Times New Roman" w:hAnsi="Times New Roman" w:eastAsia="Batang" w:cs="Times New Roman"/>
          <w:b/>
          <w:b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color w:val="00000A"/>
          <w:sz w:val="28"/>
          <w:szCs w:val="28"/>
        </w:rPr>
        <w:t xml:space="preserve">Dobré víly a skřítkové: </w:t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Ing. Jaroslav Spina, Šárka Pšenicová, </w:t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>Pavlína Gašparíková, Soňa Vraštilová, Jana Stiboříková, Ing. Libor Luňák</w:t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</w:r>
    </w:p>
    <w:p>
      <w:pPr>
        <w:pStyle w:val="NoSpacing"/>
        <w:jc w:val="center"/>
        <w:rPr>
          <w:rFonts w:ascii="Times New Roman" w:hAnsi="Times New Roman" w:eastAsia="Batang" w:cs="Times New Roman"/>
          <w:bCs/>
          <w:color w:val="00000A"/>
          <w:sz w:val="36"/>
          <w:szCs w:val="36"/>
        </w:rPr>
      </w:pPr>
      <w:r>
        <w:rPr>
          <w:rFonts w:eastAsia="Batang" w:cs="Times New Roman" w:ascii="Times New Roman" w:hAnsi="Times New Roman"/>
          <w:bCs/>
          <w:color w:val="00000A"/>
          <w:sz w:val="36"/>
          <w:szCs w:val="36"/>
        </w:rPr>
        <w:t>Příští setkání nás čeká</w:t>
      </w:r>
    </w:p>
    <w:p>
      <w:pPr>
        <w:pStyle w:val="NoSpacing"/>
        <w:jc w:val="center"/>
        <w:rPr>
          <w:rFonts w:ascii="Times New Roman" w:hAnsi="Times New Roman" w:eastAsia="Batang" w:cs="Times New Roman"/>
          <w:b/>
          <w:b/>
          <w:bCs/>
          <w:color w:val="00000A"/>
          <w:sz w:val="44"/>
          <w:szCs w:val="44"/>
        </w:rPr>
      </w:pPr>
      <w:r>
        <w:rPr>
          <w:rFonts w:eastAsia="Batang" w:cs="Times New Roman" w:ascii="Times New Roman" w:hAnsi="Times New Roman"/>
          <w:b/>
          <w:bCs/>
          <w:color w:val="00000A"/>
          <w:sz w:val="44"/>
          <w:szCs w:val="44"/>
        </w:rPr>
        <w:t>14. 6. 2019</w:t>
      </w:r>
    </w:p>
    <w:p>
      <w:pPr>
        <w:pStyle w:val="NoSpacing"/>
        <w:rPr>
          <w:rFonts w:ascii="Times New Roman" w:hAnsi="Times New Roman" w:eastAsia="Batang" w:cs="Times New Roman"/>
          <w:b/>
          <w:b/>
          <w:bCs/>
          <w:color w:val="00000A"/>
          <w:sz w:val="16"/>
          <w:szCs w:val="16"/>
          <w:u w:val="single"/>
        </w:rPr>
      </w:pPr>
      <w:r>
        <w:rPr>
          <w:rFonts w:eastAsia="Batang" w:cs="Times New Roman" w:ascii="Times New Roman" w:hAnsi="Times New Roman"/>
          <w:b/>
          <w:bCs/>
          <w:color w:val="00000A"/>
          <w:sz w:val="16"/>
          <w:szCs w:val="16"/>
          <w:u w:val="single"/>
        </w:rPr>
      </w:r>
    </w:p>
    <w:p>
      <w:pPr>
        <w:pStyle w:val="NoSpacing"/>
        <w:jc w:val="center"/>
        <w:rPr>
          <w:rFonts w:ascii="Times New Roman" w:hAnsi="Times New Roman" w:eastAsia="Batang" w:cs="Times New Roman"/>
          <w:b/>
          <w:b/>
          <w:bCs/>
          <w:color w:val="00000A"/>
          <w:sz w:val="36"/>
          <w:szCs w:val="36"/>
          <w:u w:val="single"/>
        </w:rPr>
      </w:pPr>
      <w:r>
        <w:rPr>
          <w:rFonts w:eastAsia="Batang" w:cs="Times New Roman" w:ascii="Times New Roman" w:hAnsi="Times New Roman"/>
          <w:b/>
          <w:bCs/>
          <w:color w:val="00000A"/>
          <w:sz w:val="36"/>
          <w:szCs w:val="36"/>
          <w:u w:val="single"/>
        </w:rPr>
      </w:r>
    </w:p>
    <w:p>
      <w:pPr>
        <w:pStyle w:val="NoSpacing"/>
        <w:jc w:val="center"/>
        <w:rPr>
          <w:rFonts w:ascii="Times New Roman" w:hAnsi="Times New Roman" w:eastAsia="Batang" w:cs="Times New Roman"/>
          <w:b/>
          <w:b/>
          <w:bCs/>
          <w:color w:val="00000A"/>
          <w:sz w:val="36"/>
          <w:szCs w:val="36"/>
          <w:u w:val="single"/>
        </w:rPr>
      </w:pPr>
      <w:r>
        <w:rPr>
          <w:rFonts w:eastAsia="Batang" w:cs="Times New Roman" w:ascii="Times New Roman" w:hAnsi="Times New Roman"/>
          <w:b/>
          <w:bCs/>
          <w:color w:val="00000A"/>
          <w:sz w:val="36"/>
          <w:szCs w:val="36"/>
          <w:u w:val="single"/>
        </w:rPr>
        <w:t>Účinkující:</w:t>
      </w:r>
    </w:p>
    <w:p>
      <w:pPr>
        <w:pStyle w:val="NoSpacing"/>
        <w:rPr>
          <w:rFonts w:ascii="Times New Roman" w:hAnsi="Times New Roman" w:eastAsia="Batang" w:cs="Times New Roman"/>
          <w:b/>
          <w:b/>
          <w:color w:val="00000A"/>
        </w:rPr>
      </w:pPr>
      <w:r>
        <w:rPr>
          <w:rFonts w:eastAsia="Batang" w:cs="Times New Roman" w:ascii="Times New Roman" w:hAnsi="Times New Roman"/>
          <w:b/>
          <w:color w:val="00000A"/>
        </w:rPr>
      </w:r>
    </w:p>
    <w:p>
      <w:pPr>
        <w:pStyle w:val="NoSpacing"/>
        <w:rPr>
          <w:rFonts w:ascii="Times New Roman" w:hAnsi="Times New Roman" w:eastAsia="Batang" w:cs="Times New Roman"/>
          <w:b/>
          <w:b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color w:val="00000A"/>
          <w:sz w:val="28"/>
          <w:szCs w:val="28"/>
        </w:rPr>
        <w:t xml:space="preserve">Dramatický kroužek: </w:t>
      </w:r>
    </w:p>
    <w:p>
      <w:pPr>
        <w:pStyle w:val="NoSpacing"/>
        <w:jc w:val="both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Natálie Dobrovičová, Nikola Dvořáková, Jan Furiš, Jan Halo, Sabina Halová, Barbora Horníková, Viktorie Osyková, Tomáš Pšenica, Natálie Sadílková, Aneta  Šofrová, Justýna Zbořilová, Magdaléna Zvědělíková </w:t>
      </w:r>
    </w:p>
    <w:p>
      <w:pPr>
        <w:pStyle w:val="NoSpacing"/>
        <w:jc w:val="both"/>
        <w:rPr>
          <w:rFonts w:ascii="Times New Roman" w:hAnsi="Times New Roman" w:eastAsia="Batang" w:cs="Times New Roman"/>
          <w:b/>
          <w:b/>
          <w:color w:val="00000A"/>
          <w:sz w:val="16"/>
          <w:szCs w:val="16"/>
        </w:rPr>
      </w:pPr>
      <w:r>
        <w:rPr>
          <w:rFonts w:eastAsia="Batang" w:cs="Times New Roman" w:ascii="Times New Roman" w:hAnsi="Times New Roman"/>
          <w:b/>
          <w:color w:val="00000A"/>
          <w:sz w:val="16"/>
          <w:szCs w:val="16"/>
        </w:rPr>
      </w:r>
    </w:p>
    <w:p>
      <w:pPr>
        <w:pStyle w:val="NoSpacing"/>
        <w:jc w:val="both"/>
        <w:rPr>
          <w:rFonts w:ascii="Times New Roman" w:hAnsi="Times New Roman" w:eastAsia="Batang" w:cs="Times New Roman"/>
          <w:b/>
          <w:b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color w:val="00000A"/>
          <w:sz w:val="28"/>
          <w:szCs w:val="28"/>
        </w:rPr>
        <w:t xml:space="preserve">Výtvarníci: </w:t>
      </w:r>
    </w:p>
    <w:p>
      <w:pPr>
        <w:pStyle w:val="NoSpacing"/>
        <w:jc w:val="both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>Filip Dvořák, Nikola Dvořáková, Jan Furiš, Sabina Halová, Barbora Horníková, Pavlína Lišková, Jakub Michalides, Tomáš Pšenica, Vojtěch Velička</w:t>
      </w:r>
    </w:p>
    <w:p>
      <w:pPr>
        <w:pStyle w:val="NoSpacing"/>
        <w:jc w:val="both"/>
        <w:rPr>
          <w:rFonts w:ascii="Times New Roman" w:hAnsi="Times New Roman" w:eastAsia="Batang" w:cs="Times New Roman"/>
          <w:color w:val="00000A"/>
          <w:sz w:val="16"/>
          <w:szCs w:val="16"/>
        </w:rPr>
      </w:pPr>
      <w:r>
        <w:rPr>
          <w:rFonts w:eastAsia="Batang" w:cs="Times New Roman" w:ascii="Times New Roman" w:hAnsi="Times New Roman"/>
          <w:color w:val="00000A"/>
          <w:sz w:val="16"/>
          <w:szCs w:val="16"/>
        </w:rPr>
      </w:r>
    </w:p>
    <w:p>
      <w:pPr>
        <w:pStyle w:val="NoSpacing"/>
        <w:jc w:val="both"/>
        <w:rPr>
          <w:rFonts w:ascii="Times New Roman" w:hAnsi="Times New Roman" w:eastAsia="Batang" w:cs="Times New Roman"/>
          <w:b/>
          <w:b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color w:val="00000A"/>
          <w:sz w:val="28"/>
          <w:szCs w:val="28"/>
        </w:rPr>
        <w:t>Tanečníci:</w:t>
      </w:r>
    </w:p>
    <w:p>
      <w:pPr>
        <w:pStyle w:val="NoSpacing"/>
        <w:jc w:val="both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color w:val="00000A"/>
          <w:sz w:val="28"/>
          <w:szCs w:val="28"/>
        </w:rPr>
        <w:t>I. cyklus:</w:t>
      </w:r>
      <w:r>
        <w:rPr>
          <w:rFonts w:eastAsia="Batang" w:cs="Times New Roman" w:ascii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>Petr Sadílek, Libor Janásek, Barbora Lendělová, Matěj Michalides, Natálie Sadílková, Marie Strnadová</w:t>
      </w:r>
    </w:p>
    <w:p>
      <w:pPr>
        <w:pStyle w:val="NoSpacing"/>
        <w:jc w:val="both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color w:val="00000A"/>
          <w:sz w:val="28"/>
          <w:szCs w:val="28"/>
        </w:rPr>
        <w:t>II. cyklus:</w:t>
      </w:r>
      <w:r>
        <w:rPr>
          <w:rFonts w:eastAsia="Batang" w:cs="Times New Roman" w:ascii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>Filip Dvořák, Pavlína Lišková, Kryštof Tichý, Sabina Halová, Eliška Semmlerová, Matyáš Liška, Štěpán Tichý</w:t>
      </w:r>
    </w:p>
    <w:p>
      <w:pPr>
        <w:pStyle w:val="NoSpacing"/>
        <w:jc w:val="both"/>
        <w:rPr>
          <w:rFonts w:ascii="Times New Roman" w:hAnsi="Times New Roman" w:eastAsia="Batang" w:cs="Times New Roman"/>
          <w:b/>
          <w:b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color w:val="00000A"/>
          <w:sz w:val="28"/>
          <w:szCs w:val="28"/>
        </w:rPr>
        <w:t xml:space="preserve">III. cyklus: 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>Nikola Dvořáková, Jakub Michalides, Jan Furiš, Jan Halo, Tomáš Pšenica, David Střaslička, Magdaléna Zvědělíková, Kristína Kubalová, Adéla Kysilková, Aneta Šofrová, Marie Janásková</w:t>
      </w:r>
      <w:r>
        <w:rPr>
          <w:rFonts w:eastAsia="Batang" w:cs="Times New Roman" w:ascii="Times New Roman" w:hAnsi="Times New Roman"/>
          <w:b/>
          <w:color w:val="00000A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b/>
          <w:color w:val="00000A"/>
          <w:sz w:val="28"/>
          <w:szCs w:val="28"/>
        </w:rPr>
        <w:t xml:space="preserve">IV. cyklus: </w:t>
      </w: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Jaromír Blahuta, Tereza Kalužová, František Kehrer, Kateřina Kehrerová, Roman Luňák, Stanislav Luňák, Mgr. Zdeňka Luňáková, Eliška Němcová, Jan Petričák, Kristýna Richterová, </w:t>
      </w:r>
    </w:p>
    <w:p>
      <w:pPr>
        <w:pStyle w:val="NoSpacing"/>
        <w:jc w:val="both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>Lucie Tkadlečková, Ivona Vašková, Mgr. Eva Vinckerová, David Zahradníček, Magdaléna Zvědělíková</w:t>
      </w:r>
    </w:p>
    <w:p>
      <w:pPr>
        <w:pStyle w:val="Normal"/>
        <w:jc w:val="center"/>
        <w:rPr>
          <w:rFonts w:ascii="Times New Roman" w:hAnsi="Times New Roman" w:eastAsia="Batang" w:cs="Times New Roman"/>
          <w:b/>
          <w:b/>
          <w:bCs/>
          <w:color w:val="00000A"/>
          <w:sz w:val="36"/>
          <w:szCs w:val="36"/>
          <w:u w:val="single"/>
        </w:rPr>
      </w:pPr>
      <w:r>
        <w:rPr>
          <w:rFonts w:eastAsia="Batang" w:cs="Times New Roman" w:ascii="Times New Roman" w:hAnsi="Times New Roman"/>
          <w:b/>
          <w:bCs/>
          <w:color w:val="00000A"/>
          <w:sz w:val="36"/>
          <w:szCs w:val="36"/>
          <w:u w:val="single"/>
        </w:rPr>
        <w:t>Program:</w:t>
      </w:r>
    </w:p>
    <w:p>
      <w:pPr>
        <w:pStyle w:val="NoSpacing"/>
        <w:jc w:val="center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28"/>
          <w:szCs w:val="28"/>
        </w:rPr>
        <w:t xml:space="preserve">Průvodní slovo </w:t>
      </w:r>
    </w:p>
    <w:p>
      <w:pPr>
        <w:pStyle w:val="NoSpacing"/>
        <w:jc w:val="center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>Eva Vinckerová a Stanislav Luňák</w:t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1.  Jak ten čas letí</w:t>
        <w:tab/>
        <w:t xml:space="preserve">   </w:t>
        <w:tab/>
        <w:tab/>
        <w:tab/>
        <w:t xml:space="preserve">       všichni     </w:t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2.  Nekonečný příběh</w:t>
        <w:tab/>
        <w:tab/>
        <w:t xml:space="preserve"> </w:t>
        <w:tab/>
        <w:t xml:space="preserve">        I.</w:t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3.  Pan Tau     </w:t>
        <w:tab/>
        <w:t xml:space="preserve"> </w:t>
        <w:tab/>
        <w:tab/>
        <w:t xml:space="preserve">      </w:t>
        <w:tab/>
        <w:t xml:space="preserve">                 II.</w:t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4.  Americano</w:t>
        <w:tab/>
        <w:tab/>
        <w:t xml:space="preserve">  </w:t>
        <w:tab/>
        <w:tab/>
        <w:tab/>
        <w:t xml:space="preserve">        III.</w:t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5.  Madagaskar  </w:t>
        <w:tab/>
        <w:tab/>
        <w:tab/>
        <w:tab/>
        <w:t xml:space="preserve">        II.+III.</w:t>
      </w:r>
    </w:p>
    <w:p>
      <w:pPr>
        <w:pStyle w:val="NoSpacing"/>
        <w:ind w:left="-166" w:hanging="0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6.  Včelí medvídci</w:t>
        <w:tab/>
        <w:tab/>
        <w:tab/>
        <w:tab/>
        <w:t xml:space="preserve">        I.</w:t>
      </w:r>
    </w:p>
    <w:p>
      <w:pPr>
        <w:pStyle w:val="NoSpacing"/>
        <w:ind w:left="-166" w:hanging="0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7.  Krotitelé duchů</w:t>
        <w:tab/>
        <w:t xml:space="preserve">  </w:t>
        <w:tab/>
        <w:tab/>
        <w:tab/>
        <w:t xml:space="preserve">        II.</w:t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8.  Piráti </w:t>
        <w:tab/>
        <w:t xml:space="preserve"> </w:t>
        <w:tab/>
        <w:t xml:space="preserve">  </w:t>
        <w:tab/>
        <w:tab/>
        <w:t xml:space="preserve">                 </w:t>
        <w:tab/>
        <w:t xml:space="preserve">        III.+IV.   </w:t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9.  I´m Still Standing - jive  </w:t>
        <w:tab/>
        <w:tab/>
        <w:t xml:space="preserve">        III.</w:t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10.  Sway dancing - cha-cha   </w:t>
        <w:tab/>
        <w:t xml:space="preserve">   </w:t>
        <w:tab/>
        <w:tab/>
        <w:t xml:space="preserve">        II.</w:t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ab/>
        <w:t xml:space="preserve"> 11.  Dance like this - samba</w:t>
        <w:tab/>
        <w:t xml:space="preserve">        IV.</w:t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>Přestávka</w:t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</w:t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12.  Zavřené dveře</w:t>
        <w:tab/>
        <w:tab/>
        <w:t xml:space="preserve">    dramatický kroužek</w:t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13.  Království princů a princezen – waltz </w:t>
        <w:tab/>
        <w:t>III.</w:t>
      </w:r>
    </w:p>
    <w:p>
      <w:pPr>
        <w:pStyle w:val="NoSpacing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14.  Sám doma - valčík+foxtrot</w:t>
        <w:tab/>
        <w:tab/>
        <w:t xml:space="preserve">         IV.</w:t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15.  Titanium</w:t>
        <w:tab/>
        <w:tab/>
        <w:tab/>
        <w:tab/>
        <w:tab/>
        <w:tab/>
        <w:t xml:space="preserve">III.   </w:t>
      </w:r>
    </w:p>
    <w:p>
      <w:pPr>
        <w:pStyle w:val="NoSpacing"/>
        <w:ind w:hanging="166"/>
        <w:rPr/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16.  Bell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a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s esp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añ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olas    </w:t>
        <w:tab/>
        <w:tab/>
        <w:tab/>
        <w:tab/>
        <w:t>IV.</w:t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17.  Touha      </w:t>
        <w:tab/>
        <w:tab/>
        <w:tab/>
        <w:tab/>
        <w:tab/>
        <w:tab/>
        <w:t>IV.</w:t>
      </w:r>
    </w:p>
    <w:p>
      <w:pPr>
        <w:pStyle w:val="NoSpacing"/>
        <w:ind w:hanging="166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18.  Jednotka zvláštního nasazení</w:t>
        <w:tab/>
        <w:tab/>
        <w:t>IV.</w:t>
      </w:r>
    </w:p>
    <w:p>
      <w:pPr>
        <w:pStyle w:val="NoSpacing"/>
        <w:ind w:left="-166" w:hanging="0"/>
        <w:rPr>
          <w:rFonts w:ascii="Times New Roman" w:hAnsi="Times New Roman" w:eastAsia="Batang" w:cs="Times New Roman"/>
          <w:color w:val="00000A"/>
          <w:sz w:val="32"/>
          <w:szCs w:val="32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19.  Hodná holka</w:t>
        <w:tab/>
        <w:tab/>
        <w:t xml:space="preserve">     </w:t>
        <w:tab/>
        <w:tab/>
        <w:tab/>
        <w:t>9. třída</w:t>
      </w:r>
    </w:p>
    <w:p>
      <w:pPr>
        <w:pStyle w:val="NoSpacing"/>
        <w:ind w:left="-166" w:hanging="0"/>
        <w:rPr>
          <w:rFonts w:ascii="Times New Roman" w:hAnsi="Times New Roman" w:eastAsia="Batang" w:cs="Times New Roman"/>
          <w:color w:val="00000A"/>
          <w:sz w:val="28"/>
          <w:szCs w:val="28"/>
        </w:rPr>
      </w:pPr>
      <w:r>
        <w:rPr>
          <w:rFonts w:eastAsia="Batang" w:cs="Times New Roman" w:ascii="Times New Roman" w:hAnsi="Times New Roman"/>
          <w:color w:val="00000A"/>
          <w:sz w:val="32"/>
          <w:szCs w:val="32"/>
        </w:rPr>
        <w:t xml:space="preserve">   </w:t>
      </w:r>
      <w:r>
        <w:rPr>
          <w:rFonts w:eastAsia="Batang" w:cs="Times New Roman" w:ascii="Times New Roman" w:hAnsi="Times New Roman"/>
          <w:color w:val="00000A"/>
          <w:sz w:val="32"/>
          <w:szCs w:val="32"/>
        </w:rPr>
        <w:t>20.  Noční párty</w:t>
      </w:r>
      <w:bookmarkStart w:id="0" w:name="_GoBack"/>
      <w:bookmarkEnd w:id="0"/>
      <w:r>
        <w:rPr>
          <w:rFonts w:eastAsia="Batang" w:cs="Times New Roman" w:ascii="Times New Roman" w:hAnsi="Times New Roman"/>
          <w:color w:val="00000A"/>
          <w:sz w:val="32"/>
          <w:szCs w:val="32"/>
        </w:rPr>
        <w:tab/>
        <w:tab/>
        <w:tab/>
        <w:tab/>
        <w:tab/>
        <w:t>všichni</w:t>
      </w:r>
    </w:p>
    <w:p>
      <w:pPr>
        <w:pStyle w:val="NoSpacing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cols w:num="2" w:equalWidth="false" w:sep="false">
        <w:col w:w="6265" w:space="2494"/>
        <w:col w:w="6638"/>
      </w:cols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1"/>
  <w:defaultTabStop w:val="708"/>
  <w:autoHyphenation w:val="fals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a00c9d"/>
    <w:rPr>
      <w:rFonts w:ascii="Tahoma" w:hAnsi="Tahoma" w:cs="Tahoma"/>
      <w:color w:val="00000A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a00c9d"/>
    <w:rPr>
      <w:color w:val="00000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00c9d"/>
    <w:rPr>
      <w:color w:val="00000A"/>
    </w:rPr>
  </w:style>
  <w:style w:type="paragraph" w:styleId="Nadpis" w:customStyle="1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lotextu" w:customStyle="1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FreeSans"/>
    </w:rPr>
  </w:style>
  <w:style w:type="paragraph" w:styleId="Popisek" w:customStyle="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672164"/>
    <w:pPr>
      <w:widowControl/>
      <w:suppressAutoHyphens w:val="true"/>
      <w:bidi w:val="0"/>
      <w:spacing w:lineRule="auto" w:line="240"/>
      <w:jc w:val="left"/>
    </w:pPr>
    <w:rPr>
      <w:rFonts w:ascii="Calibri" w:hAnsi="Calibri" w:eastAsia="Droid Sans Fallback" w:cs="Calibri"/>
      <w:color w:val="00000A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00c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al"/>
    <w:link w:val="ZhlavChar"/>
    <w:uiPriority w:val="99"/>
    <w:unhideWhenUsed/>
    <w:rsid w:val="00a00c9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a00c9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Arkýř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4DCD-1A6F-4B79-8F99-1C02F5FA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Application>LibreOffice/5.1.6.2$Linux_X86_64 LibreOffice_project/10m0$Build-2</Application>
  <Pages>3</Pages>
  <Words>350</Words>
  <Characters>2129</Characters>
  <CharactersWithSpaces>2866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2014-05-07T11:10:00Z</dcterms:created>
  <dc:creator>Luňáková Andrea - VZ 5512 - ŠIS AČR</dc:creator>
  <dc:description/>
  <dc:language>cs-CZ</dc:language>
  <cp:lastModifiedBy/>
  <cp:lastPrinted>2018-05-29T12:48:00Z</cp:lastPrinted>
  <dcterms:modified xsi:type="dcterms:W3CDTF">2018-06-13T00:34:15Z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